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638F6823" w14:textId="3A734B1E" w:rsidR="00D63982" w:rsidRPr="00BD524B" w:rsidRDefault="008131F2" w:rsidP="00BD524B">
      <w:pPr>
        <w:widowControl w:val="0"/>
        <w:tabs>
          <w:tab w:val="center" w:pos="0"/>
          <w:tab w:val="left" w:pos="1134"/>
          <w:tab w:val="center" w:pos="4153"/>
          <w:tab w:val="right" w:pos="8306"/>
        </w:tabs>
        <w:jc w:val="both"/>
        <w:rPr>
          <w:b/>
          <w:color w:val="000000"/>
          <w:sz w:val="18"/>
          <w:szCs w:val="18"/>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C33786">
        <w:rPr>
          <w:szCs w:val="24"/>
          <w:lang w:eastAsia="lt-LT"/>
        </w:rPr>
        <w:t xml:space="preserve"> </w:t>
      </w:r>
      <w:r w:rsidR="00067029" w:rsidRPr="00067029">
        <w:rPr>
          <w:b/>
          <w:color w:val="222222"/>
          <w:shd w:val="clear" w:color="auto" w:fill="FFFFFF"/>
        </w:rPr>
        <w:t>Dėl Skuodo rajono savivaldybės aplinkos apsaugos rėmimo specialiosios programos 2024 metų priemonių patvirtinimo</w:t>
      </w:r>
      <w:r w:rsidR="00D80EA8" w:rsidRPr="00067029">
        <w:rPr>
          <w:b/>
          <w:bCs/>
          <w:color w:val="000000"/>
          <w:szCs w:val="24"/>
          <w:shd w:val="clear" w:color="auto" w:fill="FFFFFF"/>
        </w:rPr>
        <w:t>.</w:t>
      </w:r>
    </w:p>
    <w:p w14:paraId="600CDE13" w14:textId="46B4ECA5" w:rsidR="00BD524B" w:rsidRPr="00B4436C" w:rsidRDefault="008131F2" w:rsidP="00B4436C">
      <w:pPr>
        <w:shd w:val="clear" w:color="auto" w:fill="FFFFFF"/>
        <w:rPr>
          <w:sz w:val="30"/>
          <w:szCs w:val="30"/>
          <w:lang w:eastAsia="lt-LT"/>
        </w:rPr>
      </w:pPr>
      <w:r>
        <w:rPr>
          <w:szCs w:val="24"/>
          <w:lang w:eastAsia="lt-LT"/>
        </w:rPr>
        <w:t>Teisės akto projekto tiesioginis rengėjas</w:t>
      </w:r>
      <w:r w:rsidR="00F56BAF">
        <w:rPr>
          <w:szCs w:val="24"/>
          <w:lang w:eastAsia="lt-LT"/>
        </w:rPr>
        <w:t xml:space="preserve">: </w:t>
      </w:r>
      <w:r w:rsidR="00B4436C" w:rsidRPr="00075A2B">
        <w:rPr>
          <w:b/>
          <w:szCs w:val="24"/>
          <w:shd w:val="clear" w:color="auto" w:fill="FFFFFF"/>
        </w:rPr>
        <w:t xml:space="preserve">Skuodo rajono savivaldybės </w:t>
      </w:r>
      <w:r w:rsidR="00B4436C">
        <w:rPr>
          <w:b/>
          <w:szCs w:val="24"/>
          <w:shd w:val="clear" w:color="auto" w:fill="FFFFFF"/>
        </w:rPr>
        <w:t xml:space="preserve">administracijos </w:t>
      </w:r>
      <w:r w:rsidR="00B4436C" w:rsidRPr="00E90829">
        <w:rPr>
          <w:b/>
          <w:szCs w:val="24"/>
          <w:shd w:val="clear" w:color="auto" w:fill="FFFFFF"/>
        </w:rPr>
        <w:t>bendrųjų reikalų skyriaus vedėjo pavaduotojas Mindaugas Perminas</w:t>
      </w:r>
      <w:r w:rsidR="00BD524B">
        <w:rPr>
          <w:b/>
          <w:szCs w:val="24"/>
          <w:shd w:val="clear" w:color="auto" w:fill="FFFFFF"/>
        </w:rPr>
        <w:t>.</w:t>
      </w:r>
      <w:r w:rsidR="00BD524B">
        <w:rPr>
          <w:color w:val="000000"/>
        </w:rPr>
        <w:t xml:space="preserve"> </w:t>
      </w:r>
    </w:p>
    <w:p w14:paraId="2E233573" w14:textId="68B07B82"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2DC27DC4"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03C45E16" w:rsidR="00D42D44" w:rsidRPr="00BC4704" w:rsidRDefault="00BC4704">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w:t>
            </w:r>
            <w:r w:rsidRPr="00BC4704">
              <w:rPr>
                <w:sz w:val="20"/>
                <w:lang w:eastAsia="lt-LT"/>
              </w:rPr>
              <w:lastRenderedPageBreak/>
              <w:t>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6216EA59"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lastRenderedPageBreak/>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lastRenderedPageBreak/>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0C79C28C"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1F88C241"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4399A32"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C90F54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8A2C98A" w:rsidR="00DE09B6" w:rsidRPr="00BC4704" w:rsidRDefault="00DE09B6">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52B669F"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6BECF1A8" w:rsidR="00DE09B6" w:rsidRPr="00BC4704" w:rsidRDefault="00DE09B6"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180C3600" w:rsidR="00DE09B6" w:rsidRPr="00BC4704" w:rsidRDefault="00DE09B6">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4D6D9475" w:rsidR="00DE09B6" w:rsidRPr="00BC4704" w:rsidRDefault="00DE09B6">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6FBE5E0F"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176C9394"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1D0CE7A9" w:rsidR="00DE09B6" w:rsidRPr="00BC4704" w:rsidRDefault="00D80EA8" w:rsidP="00952169">
            <w:pPr>
              <w:keepNext/>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61D69730" w:rsidR="00DE09B6" w:rsidRPr="00BC4704" w:rsidRDefault="00DE09B6" w:rsidP="00A26FB7">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3DEEC6" w14:textId="77777777" w:rsidR="00587B4C" w:rsidRPr="00BC4704" w:rsidRDefault="00587B4C" w:rsidP="00587B4C">
            <w:pPr>
              <w:suppressAutoHyphens/>
              <w:textAlignment w:val="baseline"/>
              <w:rPr>
                <w:sz w:val="20"/>
                <w:lang w:eastAsia="lt-LT"/>
              </w:rPr>
            </w:pPr>
            <w:r w:rsidRPr="00BC4704">
              <w:rPr>
                <w:bCs/>
                <w:sz w:val="20"/>
              </w:rPr>
              <w:t>Kriterijų atitinka</w:t>
            </w:r>
          </w:p>
          <w:p w14:paraId="588C6784" w14:textId="158C4BA0" w:rsidR="00DE09B6" w:rsidRPr="00BC4704" w:rsidRDefault="00DE09B6"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56741B5F"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132008A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3B415D4F" w:rsidR="00DE09B6" w:rsidRPr="00BC4704" w:rsidRDefault="00DE09B6"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 xml:space="preserve">Teisės akto projektas nustato kontrolės (priežiūros) procedūrą ir aiškius jos atlikimo kriterijus (atvejus, dažnį, </w:t>
            </w:r>
            <w:r w:rsidRPr="00BC4704">
              <w:rPr>
                <w:sz w:val="20"/>
                <w:lang w:eastAsia="lt-LT"/>
              </w:rPr>
              <w:lastRenderedPageBreak/>
              <w:t>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lastRenderedPageBreak/>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48039701" w:rsidR="00DE09B6" w:rsidRPr="00BC4704" w:rsidRDefault="00DE09B6"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360917D9" w:rsidR="00DE09B6" w:rsidRPr="00BC4704" w:rsidRDefault="00DE09B6"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30FF645" w:rsidR="00DE09B6" w:rsidRPr="00BC4704" w:rsidRDefault="00694FEC" w:rsidP="00122FC1">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03D0605B"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53FA4008" w:rsidR="00DE09B6" w:rsidRPr="00BC4704" w:rsidRDefault="00DE09B6" w:rsidP="007C4442">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78ECE8D8"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491BDD86" w:rsidR="00DE09B6" w:rsidRPr="00BC4704" w:rsidRDefault="00DE09B6"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BD524B"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BD524B" w:rsidRPr="007C4442" w:rsidRDefault="00BD524B" w:rsidP="007C4442">
            <w:pPr>
              <w:suppressAutoHyphens/>
              <w:textAlignment w:val="baseline"/>
              <w:rPr>
                <w:sz w:val="20"/>
                <w:lang w:eastAsia="lt-LT"/>
              </w:rPr>
            </w:pPr>
          </w:p>
          <w:p w14:paraId="7A9DBC01" w14:textId="77777777" w:rsidR="00BD524B" w:rsidRPr="007C4442" w:rsidRDefault="00BD524B"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5DF31049" w14:textId="7D83BB4E" w:rsidR="00F32932" w:rsidRDefault="00F32932" w:rsidP="00E55650">
            <w:pPr>
              <w:suppressAutoHyphens/>
              <w:textAlignment w:val="baseline"/>
              <w:rPr>
                <w:bCs/>
                <w:sz w:val="20"/>
                <w:lang w:eastAsia="lt-LT"/>
              </w:rPr>
            </w:pPr>
          </w:p>
          <w:p w14:paraId="41B5919A" w14:textId="02EF4D7A" w:rsidR="00BD524B" w:rsidRPr="00F32932" w:rsidRDefault="00F32932" w:rsidP="00F32932">
            <w:pPr>
              <w:rPr>
                <w:sz w:val="20"/>
                <w:lang w:eastAsia="lt-LT"/>
              </w:rPr>
            </w:pPr>
            <w:r w:rsidRPr="00F32932">
              <w:rPr>
                <w:sz w:val="20"/>
                <w:shd w:val="clear" w:color="auto" w:fill="FFFFFF"/>
              </w:rPr>
              <w:t>Bendrųjų reikalų skyriaus vedėjo pavaduotojas</w:t>
            </w:r>
          </w:p>
        </w:tc>
        <w:tc>
          <w:tcPr>
            <w:tcW w:w="2373" w:type="dxa"/>
            <w:gridSpan w:val="2"/>
            <w:tcBorders>
              <w:top w:val="nil"/>
              <w:left w:val="nil"/>
              <w:bottom w:val="nil"/>
              <w:right w:val="nil"/>
            </w:tcBorders>
          </w:tcPr>
          <w:p w14:paraId="33F78831" w14:textId="5E3479E7" w:rsidR="00F32932" w:rsidRDefault="00F32932" w:rsidP="004A1200">
            <w:pPr>
              <w:suppressAutoHyphens/>
              <w:jc w:val="center"/>
              <w:textAlignment w:val="baseline"/>
              <w:rPr>
                <w:bCs/>
                <w:sz w:val="20"/>
                <w:lang w:eastAsia="lt-LT"/>
              </w:rPr>
            </w:pPr>
          </w:p>
          <w:p w14:paraId="1E356E8F" w14:textId="41DE5BB9" w:rsidR="00BD524B" w:rsidRPr="00F32932" w:rsidRDefault="00F32932" w:rsidP="00F32932">
            <w:pPr>
              <w:rPr>
                <w:sz w:val="20"/>
                <w:lang w:eastAsia="lt-LT"/>
              </w:rPr>
            </w:pPr>
            <w:r>
              <w:rPr>
                <w:sz w:val="20"/>
                <w:lang w:eastAsia="lt-LT"/>
              </w:rPr>
              <w:t xml:space="preserve">   Mindaugas Perminas</w:t>
            </w:r>
          </w:p>
        </w:tc>
        <w:tc>
          <w:tcPr>
            <w:tcW w:w="1847" w:type="dxa"/>
            <w:tcBorders>
              <w:top w:val="nil"/>
              <w:left w:val="nil"/>
              <w:bottom w:val="nil"/>
              <w:right w:val="nil"/>
            </w:tcBorders>
            <w:tcMar>
              <w:top w:w="0" w:type="dxa"/>
              <w:left w:w="108" w:type="dxa"/>
              <w:bottom w:w="0" w:type="dxa"/>
              <w:right w:w="108" w:type="dxa"/>
            </w:tcMar>
          </w:tcPr>
          <w:p w14:paraId="50C4B375" w14:textId="6A395179" w:rsidR="00BD524B" w:rsidRPr="007C4442" w:rsidRDefault="00BD524B" w:rsidP="007C4442">
            <w:pPr>
              <w:suppressAutoHyphens/>
              <w:textAlignment w:val="baseline"/>
              <w:rPr>
                <w:sz w:val="20"/>
                <w:lang w:eastAsia="lt-LT"/>
              </w:rPr>
            </w:pPr>
          </w:p>
          <w:p w14:paraId="252581C6" w14:textId="77777777" w:rsidR="00BD524B" w:rsidRPr="007C4442" w:rsidRDefault="00BD524B"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BD524B" w:rsidRDefault="00BD524B" w:rsidP="007C4442">
            <w:pPr>
              <w:suppressAutoHyphens/>
              <w:textAlignment w:val="baseline"/>
              <w:rPr>
                <w:sz w:val="20"/>
                <w:lang w:eastAsia="lt-LT"/>
              </w:rPr>
            </w:pPr>
          </w:p>
          <w:p w14:paraId="2AF03C7B" w14:textId="11E38F7C" w:rsidR="00BD524B" w:rsidRPr="007C4442" w:rsidRDefault="00BD524B"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BD524B" w:rsidRDefault="00BD524B" w:rsidP="007C4442">
            <w:pPr>
              <w:suppressAutoHyphens/>
              <w:textAlignment w:val="baseline"/>
              <w:rPr>
                <w:sz w:val="20"/>
                <w:lang w:eastAsia="lt-LT"/>
              </w:rPr>
            </w:pPr>
          </w:p>
          <w:p w14:paraId="2C66B16C" w14:textId="637D62ED" w:rsidR="00BD524B" w:rsidRPr="007C4442" w:rsidRDefault="00BD524B" w:rsidP="00952169">
            <w:pPr>
              <w:suppressAutoHyphens/>
              <w:textAlignment w:val="baseline"/>
              <w:rPr>
                <w:sz w:val="20"/>
                <w:lang w:eastAsia="lt-LT"/>
              </w:rPr>
            </w:pPr>
            <w:r>
              <w:rPr>
                <w:sz w:val="20"/>
                <w:lang w:eastAsia="lt-LT"/>
              </w:rPr>
              <w:t>Simona 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64260" w14:textId="77777777" w:rsidR="009F205B" w:rsidRDefault="009F205B">
      <w:pPr>
        <w:rPr>
          <w:lang w:eastAsia="lt-LT"/>
        </w:rPr>
      </w:pPr>
      <w:r>
        <w:rPr>
          <w:lang w:eastAsia="lt-LT"/>
        </w:rPr>
        <w:separator/>
      </w:r>
    </w:p>
  </w:endnote>
  <w:endnote w:type="continuationSeparator" w:id="0">
    <w:p w14:paraId="164A2188" w14:textId="77777777" w:rsidR="009F205B" w:rsidRDefault="009F205B">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F72D9" w14:textId="77777777" w:rsidR="009F205B" w:rsidRDefault="009F205B">
      <w:pPr>
        <w:rPr>
          <w:lang w:eastAsia="lt-LT"/>
        </w:rPr>
      </w:pPr>
      <w:r>
        <w:rPr>
          <w:lang w:eastAsia="lt-LT"/>
        </w:rPr>
        <w:separator/>
      </w:r>
    </w:p>
  </w:footnote>
  <w:footnote w:type="continuationSeparator" w:id="0">
    <w:p w14:paraId="7F50DBBD" w14:textId="77777777" w:rsidR="009F205B" w:rsidRDefault="009F205B">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1F7D17" w:rsidRDefault="001F7D17">
    <w:pPr>
      <w:pStyle w:val="Antrats"/>
      <w:jc w:val="center"/>
    </w:pPr>
    <w:r>
      <w:fldChar w:fldCharType="begin"/>
    </w:r>
    <w:r>
      <w:instrText>PAGE   \* MERGEFORMAT</w:instrText>
    </w:r>
    <w:r>
      <w:fldChar w:fldCharType="separate"/>
    </w:r>
    <w:r w:rsidR="00F44779">
      <w:rPr>
        <w:noProof/>
      </w:rPr>
      <w:t>3</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61C78"/>
    <w:rsid w:val="00062EBE"/>
    <w:rsid w:val="00067029"/>
    <w:rsid w:val="00067F5B"/>
    <w:rsid w:val="000A1F5F"/>
    <w:rsid w:val="000D2EA7"/>
    <w:rsid w:val="000D5F9E"/>
    <w:rsid w:val="00122FC1"/>
    <w:rsid w:val="00144143"/>
    <w:rsid w:val="00183700"/>
    <w:rsid w:val="00194590"/>
    <w:rsid w:val="001A380E"/>
    <w:rsid w:val="001F7D17"/>
    <w:rsid w:val="00230892"/>
    <w:rsid w:val="0027189E"/>
    <w:rsid w:val="002746DA"/>
    <w:rsid w:val="0028317F"/>
    <w:rsid w:val="00384286"/>
    <w:rsid w:val="003949C3"/>
    <w:rsid w:val="00485300"/>
    <w:rsid w:val="00496E40"/>
    <w:rsid w:val="004A075E"/>
    <w:rsid w:val="004A1200"/>
    <w:rsid w:val="004B2503"/>
    <w:rsid w:val="004C66E7"/>
    <w:rsid w:val="004F22F2"/>
    <w:rsid w:val="00587B4C"/>
    <w:rsid w:val="0059050D"/>
    <w:rsid w:val="005C1D01"/>
    <w:rsid w:val="005E679A"/>
    <w:rsid w:val="00694FEC"/>
    <w:rsid w:val="006C74BA"/>
    <w:rsid w:val="006D56F2"/>
    <w:rsid w:val="00714CFD"/>
    <w:rsid w:val="00717557"/>
    <w:rsid w:val="00741B61"/>
    <w:rsid w:val="007645DC"/>
    <w:rsid w:val="007C4442"/>
    <w:rsid w:val="007F0D30"/>
    <w:rsid w:val="008131F2"/>
    <w:rsid w:val="00866A45"/>
    <w:rsid w:val="008879E2"/>
    <w:rsid w:val="008C5B2D"/>
    <w:rsid w:val="008D1844"/>
    <w:rsid w:val="008D34DC"/>
    <w:rsid w:val="008F7949"/>
    <w:rsid w:val="00927288"/>
    <w:rsid w:val="00945A97"/>
    <w:rsid w:val="00952169"/>
    <w:rsid w:val="00996D26"/>
    <w:rsid w:val="009A7EF5"/>
    <w:rsid w:val="009D2113"/>
    <w:rsid w:val="009D7788"/>
    <w:rsid w:val="009F205B"/>
    <w:rsid w:val="009F70B4"/>
    <w:rsid w:val="00A064A7"/>
    <w:rsid w:val="00A26FB7"/>
    <w:rsid w:val="00AA0904"/>
    <w:rsid w:val="00AA574E"/>
    <w:rsid w:val="00AC655F"/>
    <w:rsid w:val="00AE0256"/>
    <w:rsid w:val="00AF6C52"/>
    <w:rsid w:val="00B37A75"/>
    <w:rsid w:val="00B4436C"/>
    <w:rsid w:val="00B479EF"/>
    <w:rsid w:val="00B70047"/>
    <w:rsid w:val="00BC4704"/>
    <w:rsid w:val="00BD524B"/>
    <w:rsid w:val="00BE4346"/>
    <w:rsid w:val="00BF29A9"/>
    <w:rsid w:val="00C12383"/>
    <w:rsid w:val="00C33786"/>
    <w:rsid w:val="00CA51CB"/>
    <w:rsid w:val="00CD0338"/>
    <w:rsid w:val="00D10D84"/>
    <w:rsid w:val="00D31F92"/>
    <w:rsid w:val="00D42D44"/>
    <w:rsid w:val="00D56FC1"/>
    <w:rsid w:val="00D63982"/>
    <w:rsid w:val="00D80EA8"/>
    <w:rsid w:val="00D83D87"/>
    <w:rsid w:val="00D9241D"/>
    <w:rsid w:val="00D92BF9"/>
    <w:rsid w:val="00DB5DAE"/>
    <w:rsid w:val="00DE09B6"/>
    <w:rsid w:val="00DF7CFF"/>
    <w:rsid w:val="00E45174"/>
    <w:rsid w:val="00E55650"/>
    <w:rsid w:val="00E56EBF"/>
    <w:rsid w:val="00E77817"/>
    <w:rsid w:val="00E87C8E"/>
    <w:rsid w:val="00EB2DF6"/>
    <w:rsid w:val="00EE143C"/>
    <w:rsid w:val="00EF7580"/>
    <w:rsid w:val="00F019CA"/>
    <w:rsid w:val="00F11116"/>
    <w:rsid w:val="00F32932"/>
    <w:rsid w:val="00F44779"/>
    <w:rsid w:val="00F47179"/>
    <w:rsid w:val="00F56BAF"/>
    <w:rsid w:val="00F70A6B"/>
    <w:rsid w:val="00FC1082"/>
    <w:rsid w:val="00FE2D18"/>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01937539-1EC0-438B-A848-C41E275AC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4616</Words>
  <Characters>2632</Characters>
  <Application>Microsoft Office Word</Application>
  <DocSecurity>4</DocSecurity>
  <Lines>21</Lines>
  <Paragraphs>14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LRVK</Company>
  <LinksUpToDate>false</LinksUpToDate>
  <CharactersWithSpaces>7234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2024-02-12T09:27:00Z</dcterms:created>
  <dcterms:modified xsi:type="dcterms:W3CDTF">2024-02-12T09:27:00Z</dcterms:modified>
</cp:coreProperties>
</file>